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D8CE6" w14:textId="77777777" w:rsidR="00AE5DC3" w:rsidRDefault="00AE5DC3" w:rsidP="00AE5DC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14:paraId="3F33247A" w14:textId="77777777" w:rsidR="00AE5DC3" w:rsidRPr="00C6385C" w:rsidRDefault="00AE5DC3" w:rsidP="00AE5DC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C6385C">
        <w:rPr>
          <w:rFonts w:ascii="Times New Roman" w:hAnsi="Times New Roman"/>
          <w:b/>
          <w:lang w:eastAsia="ru-RU"/>
        </w:rPr>
        <w:t>ПРОТОКОЛ ВЫПОЛНЕННЫХ РАБОТ</w:t>
      </w:r>
    </w:p>
    <w:p w14:paraId="280B3CC1" w14:textId="77777777" w:rsidR="00AE5DC3" w:rsidRPr="00C6385C" w:rsidRDefault="00AE5DC3" w:rsidP="00AE5DC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14:paraId="5226892F" w14:textId="77777777" w:rsidR="00AE5DC3" w:rsidRPr="00C6385C" w:rsidRDefault="00AE5DC3" w:rsidP="00AE5DC3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 xml:space="preserve">по передаче данных из информационной системы </w:t>
      </w:r>
      <w:sdt>
        <w:sdtPr>
          <w:rPr>
            <w:rFonts w:ascii="Times New Roman" w:hAnsi="Times New Roman"/>
            <w:sz w:val="24"/>
            <w:szCs w:val="24"/>
            <w:lang w:eastAsia="ru-RU"/>
          </w:rPr>
          <w:tag w:val="goog_rdk_5"/>
          <w:id w:val="1471482184"/>
        </w:sdtPr>
        <w:sdtEndPr/>
        <w:sdtContent/>
      </w:sdt>
      <w:sdt>
        <w:sdtPr>
          <w:rPr>
            <w:rFonts w:ascii="Times New Roman" w:hAnsi="Times New Roman"/>
            <w:sz w:val="24"/>
            <w:szCs w:val="24"/>
            <w:lang w:eastAsia="ru-RU"/>
          </w:rPr>
          <w:tag w:val="goog_rdk_7"/>
          <w:id w:val="1479035010"/>
        </w:sdtPr>
        <w:sdtEndPr/>
        <w:sdtContent/>
      </w:sdt>
      <w:sdt>
        <w:sdtPr>
          <w:rPr>
            <w:rFonts w:ascii="Times New Roman" w:hAnsi="Times New Roman"/>
            <w:sz w:val="24"/>
            <w:szCs w:val="24"/>
            <w:lang w:eastAsia="ru-RU"/>
          </w:rPr>
          <w:tag w:val="goog_rdk_10"/>
          <w:id w:val="-97798910"/>
        </w:sdtPr>
        <w:sdtEndPr/>
        <w:sdtContent/>
      </w:sdt>
      <w:r w:rsidRPr="00C6385C">
        <w:rPr>
          <w:rFonts w:ascii="Times New Roman" w:hAnsi="Times New Roman"/>
          <w:lang w:eastAsia="ru-RU"/>
        </w:rPr>
        <w:t>расчет</w:t>
      </w:r>
      <w:r>
        <w:rPr>
          <w:rFonts w:ascii="Times New Roman" w:hAnsi="Times New Roman"/>
          <w:lang w:eastAsia="ru-RU"/>
        </w:rPr>
        <w:t>а</w:t>
      </w:r>
      <w:r w:rsidRPr="00C6385C">
        <w:rPr>
          <w:rFonts w:ascii="Times New Roman" w:hAnsi="Times New Roman"/>
          <w:lang w:eastAsia="ru-RU"/>
        </w:rPr>
        <w:t xml:space="preserve"> заработной платы</w:t>
      </w:r>
    </w:p>
    <w:p w14:paraId="2B69BE72" w14:textId="77777777" w:rsidR="00AE5DC3" w:rsidRPr="00C6385C" w:rsidRDefault="00AE5DC3" w:rsidP="00AE5DC3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14:paraId="12BBE43F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lang w:eastAsia="ru-RU"/>
        </w:rPr>
      </w:pPr>
    </w:p>
    <w:p w14:paraId="4D300DA4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>_______________</w:t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  <w:t xml:space="preserve">            </w:t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sdt>
        <w:sdtPr>
          <w:rPr>
            <w:rFonts w:ascii="Times New Roman" w:hAnsi="Times New Roman"/>
            <w:lang w:eastAsia="ru-RU"/>
          </w:rPr>
          <w:tag w:val="goog_rdk_0"/>
          <w:id w:val="1173602224"/>
        </w:sdtPr>
        <w:sdtEndPr/>
        <w:sdtContent>
          <w:r w:rsidRPr="00C6385C">
            <w:rPr>
              <w:rFonts w:ascii="Times New Roman" w:hAnsi="Times New Roman"/>
              <w:lang w:eastAsia="ru-RU"/>
            </w:rPr>
            <w:t xml:space="preserve">              </w:t>
          </w:r>
        </w:sdtContent>
      </w:sdt>
      <w:r w:rsidRPr="00C6385C">
        <w:rPr>
          <w:rFonts w:ascii="Times New Roman" w:hAnsi="Times New Roman"/>
          <w:lang w:eastAsia="ru-RU"/>
        </w:rPr>
        <w:t>«_____»__________20__г.</w:t>
      </w:r>
    </w:p>
    <w:p w14:paraId="478834BA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sz w:val="18"/>
          <w:lang w:eastAsia="ru-RU"/>
        </w:rPr>
      </w:pPr>
      <w:r w:rsidRPr="00C6385C">
        <w:rPr>
          <w:rFonts w:ascii="Times New Roman" w:hAnsi="Times New Roman"/>
          <w:sz w:val="18"/>
          <w:lang w:eastAsia="ru-RU"/>
        </w:rPr>
        <w:t xml:space="preserve">          (город)</w:t>
      </w:r>
    </w:p>
    <w:p w14:paraId="4F5BAFD7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lang w:eastAsia="ru-RU"/>
        </w:rPr>
      </w:pPr>
    </w:p>
    <w:p w14:paraId="0B75B701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u w:val="single"/>
          <w:lang w:eastAsia="ru-RU"/>
        </w:rPr>
      </w:pPr>
      <w:r w:rsidRPr="00C6385C">
        <w:rPr>
          <w:rFonts w:ascii="Times New Roman" w:hAnsi="Times New Roman"/>
          <w:lang w:eastAsia="ru-RU"/>
        </w:rPr>
        <w:t xml:space="preserve">Организация: </w:t>
      </w:r>
      <w:sdt>
        <w:sdtPr>
          <w:rPr>
            <w:rFonts w:ascii="Times New Roman" w:hAnsi="Times New Roman"/>
            <w:lang w:eastAsia="ru-RU"/>
          </w:rPr>
          <w:tag w:val="goog_rdk_1"/>
          <w:id w:val="593059905"/>
        </w:sdtPr>
        <w:sdtEndPr/>
        <w:sdtContent>
          <w:r w:rsidRPr="00C6385C">
            <w:rPr>
              <w:rFonts w:ascii="Times New Roman" w:hAnsi="Times New Roman"/>
              <w:lang w:eastAsia="ru-RU"/>
            </w:rPr>
            <w:t>______________________________________________________________________________</w:t>
          </w:r>
        </w:sdtContent>
      </w:sdt>
      <w:r w:rsidRPr="00C6385C">
        <w:rPr>
          <w:rFonts w:ascii="Times New Roman" w:hAnsi="Times New Roman"/>
          <w:color w:val="0070C0"/>
          <w:u w:val="single"/>
          <w:lang w:eastAsia="ru-RU"/>
        </w:rPr>
        <w:t xml:space="preserve"> </w:t>
      </w:r>
    </w:p>
    <w:p w14:paraId="3DFA6A6B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lang w:eastAsia="ru-RU"/>
        </w:rPr>
      </w:pPr>
    </w:p>
    <w:p w14:paraId="4AD16888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u w:val="single"/>
          <w:lang w:eastAsia="ru-RU"/>
        </w:rPr>
      </w:pPr>
      <w:r w:rsidRPr="00C6385C">
        <w:rPr>
          <w:rFonts w:ascii="Times New Roman" w:hAnsi="Times New Roman"/>
          <w:lang w:eastAsia="ru-RU"/>
        </w:rPr>
        <w:t xml:space="preserve">Орган исполнительной власти:  </w:t>
      </w:r>
      <w:sdt>
        <w:sdtPr>
          <w:rPr>
            <w:rFonts w:ascii="Times New Roman" w:hAnsi="Times New Roman"/>
            <w:lang w:eastAsia="ru-RU"/>
          </w:rPr>
          <w:tag w:val="goog_rdk_2"/>
          <w:id w:val="-309403566"/>
        </w:sdtPr>
        <w:sdtEndPr/>
        <w:sdtContent>
          <w:r w:rsidRPr="00C6385C">
            <w:rPr>
              <w:rFonts w:ascii="Times New Roman" w:hAnsi="Times New Roman"/>
              <w:lang w:eastAsia="ru-RU"/>
            </w:rPr>
            <w:t>______________________________________________________________</w:t>
          </w:r>
        </w:sdtContent>
      </w:sdt>
      <w:r w:rsidRPr="00C6385C">
        <w:rPr>
          <w:rFonts w:ascii="Times New Roman" w:hAnsi="Times New Roman"/>
          <w:color w:val="0070C0"/>
          <w:u w:val="single"/>
          <w:lang w:eastAsia="ru-RU"/>
        </w:rPr>
        <w:t xml:space="preserve"> </w:t>
      </w:r>
    </w:p>
    <w:p w14:paraId="5EA40531" w14:textId="77777777" w:rsidR="00AE5DC3" w:rsidRPr="00C6385C" w:rsidRDefault="00AE5DC3" w:rsidP="00AE5DC3">
      <w:pPr>
        <w:spacing w:after="0" w:line="240" w:lineRule="auto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</w:p>
    <w:p w14:paraId="55681632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09"/>
        <w:gridCol w:w="4136"/>
      </w:tblGrid>
      <w:tr w:rsidR="00AE5DC3" w:rsidRPr="00C6385C" w14:paraId="7D3F2DB9" w14:textId="77777777" w:rsidTr="00176356">
        <w:tc>
          <w:tcPr>
            <w:tcW w:w="2787" w:type="pct"/>
          </w:tcPr>
          <w:p w14:paraId="15285D80" w14:textId="77777777" w:rsidR="00AE5DC3" w:rsidRPr="00C6385C" w:rsidRDefault="00AE5DC3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Наименование и версия исходной системы</w:t>
            </w:r>
          </w:p>
        </w:tc>
        <w:tc>
          <w:tcPr>
            <w:tcW w:w="2213" w:type="pct"/>
          </w:tcPr>
          <w:p w14:paraId="4897A91A" w14:textId="77777777" w:rsidR="00AE5DC3" w:rsidRPr="00C6385C" w:rsidRDefault="006E0614" w:rsidP="00176356">
            <w:pPr>
              <w:spacing w:after="0" w:line="240" w:lineRule="auto"/>
              <w:jc w:val="both"/>
              <w:rPr>
                <w:rFonts w:ascii="Times New Roman" w:hAnsi="Times New Roman"/>
                <w:color w:val="548DD4"/>
                <w:lang w:eastAsia="ru-RU"/>
              </w:rPr>
            </w:pPr>
            <w:sdt>
              <w:sdtPr>
                <w:rPr>
                  <w:rFonts w:ascii="Times New Roman" w:hAnsi="Times New Roman"/>
                  <w:lang w:eastAsia="ru-RU"/>
                </w:rPr>
                <w:tag w:val="goog_rdk_3"/>
                <w:id w:val="1561824589"/>
              </w:sdtPr>
              <w:sdtEndPr/>
              <w:sdtContent/>
            </w:sdt>
            <w:r w:rsidR="00AE5DC3" w:rsidRPr="00C6385C">
              <w:rPr>
                <w:rFonts w:ascii="Times New Roman" w:hAnsi="Times New Roman"/>
                <w:color w:val="548DD4"/>
                <w:lang w:eastAsia="ru-RU"/>
              </w:rPr>
              <w:t xml:space="preserve"> </w:t>
            </w:r>
          </w:p>
        </w:tc>
      </w:tr>
      <w:tr w:rsidR="00AE5DC3" w:rsidRPr="00C6385C" w14:paraId="107C72A7" w14:textId="77777777" w:rsidTr="00176356">
        <w:tc>
          <w:tcPr>
            <w:tcW w:w="2787" w:type="pct"/>
          </w:tcPr>
          <w:p w14:paraId="7BCA05E5" w14:textId="77777777" w:rsidR="00AE5DC3" w:rsidRPr="00C6385C" w:rsidRDefault="00AE5DC3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Наименование целевой системы программного обеспечения</w:t>
            </w:r>
          </w:p>
        </w:tc>
        <w:tc>
          <w:tcPr>
            <w:tcW w:w="2213" w:type="pct"/>
          </w:tcPr>
          <w:p w14:paraId="10510D6B" w14:textId="77777777" w:rsidR="00AE5DC3" w:rsidRPr="00C6385C" w:rsidRDefault="00CA7780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Подсистема управления оплатой труда ГИИС «Электронный бюджет»</w:t>
            </w:r>
          </w:p>
        </w:tc>
      </w:tr>
      <w:tr w:rsidR="00AE5DC3" w:rsidRPr="00C6385C" w14:paraId="51E8C70A" w14:textId="77777777" w:rsidTr="00176356">
        <w:tc>
          <w:tcPr>
            <w:tcW w:w="2787" w:type="pct"/>
          </w:tcPr>
          <w:p w14:paraId="11472DAA" w14:textId="77777777" w:rsidR="00AE5DC3" w:rsidRPr="00C6385C" w:rsidRDefault="00AE5DC3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Дата завершения процесса выверки данных</w:t>
            </w:r>
          </w:p>
        </w:tc>
        <w:tc>
          <w:tcPr>
            <w:tcW w:w="2213" w:type="pct"/>
          </w:tcPr>
          <w:p w14:paraId="72AF80B0" w14:textId="77777777" w:rsidR="00AE5DC3" w:rsidRPr="00C6385C" w:rsidRDefault="00AE5DC3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70C0"/>
                <w:lang w:eastAsia="ru-RU"/>
              </w:rPr>
            </w:pPr>
          </w:p>
        </w:tc>
      </w:tr>
      <w:tr w:rsidR="00AE5DC3" w:rsidRPr="00C6385C" w14:paraId="7BA4C860" w14:textId="77777777" w:rsidTr="00176356">
        <w:tc>
          <w:tcPr>
            <w:tcW w:w="2787" w:type="pct"/>
          </w:tcPr>
          <w:p w14:paraId="6A28A212" w14:textId="77777777" w:rsidR="00AE5DC3" w:rsidRPr="00C6385C" w:rsidRDefault="00AE5DC3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ФИО и должность представителя Организации, осуществившего приемку результатов переноса данных</w:t>
            </w:r>
          </w:p>
        </w:tc>
        <w:tc>
          <w:tcPr>
            <w:tcW w:w="2213" w:type="pct"/>
          </w:tcPr>
          <w:p w14:paraId="33DE8BC5" w14:textId="77777777" w:rsidR="00AE5DC3" w:rsidRPr="00C6385C" w:rsidRDefault="00AE5DC3" w:rsidP="00176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70C0"/>
                <w:lang w:eastAsia="ru-RU"/>
              </w:rPr>
            </w:pPr>
          </w:p>
        </w:tc>
      </w:tr>
    </w:tbl>
    <w:p w14:paraId="7BA7F379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</w:p>
    <w:p w14:paraId="753458AC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7146EE">
        <w:rPr>
          <w:rFonts w:ascii="Times New Roman" w:hAnsi="Times New Roman"/>
          <w:b/>
          <w:color w:val="000000"/>
          <w:lang w:eastAsia="ru-RU"/>
        </w:rPr>
        <w:t xml:space="preserve">Раздел 1. </w:t>
      </w:r>
      <w:r w:rsidRPr="00C6385C">
        <w:rPr>
          <w:rFonts w:ascii="Times New Roman" w:hAnsi="Times New Roman"/>
          <w:color w:val="000000"/>
          <w:lang w:eastAsia="ru-RU"/>
        </w:rPr>
        <w:t>Результаты сверки данных систем (осуществленной представителем Организации):</w:t>
      </w:r>
    </w:p>
    <w:p w14:paraId="743AB817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</w:p>
    <w:p w14:paraId="25CF6071" w14:textId="77777777" w:rsidR="00CA7780" w:rsidRPr="00C6385C" w:rsidRDefault="00CA7780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1FB3A346" w14:textId="045E65C9" w:rsidR="00AE5DC3" w:rsidRPr="00C6385C" w:rsidRDefault="00AE5DC3" w:rsidP="00CA77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 xml:space="preserve">Сверка </w:t>
      </w:r>
      <w:r w:rsidR="00646FCD">
        <w:rPr>
          <w:rFonts w:ascii="Times New Roman" w:hAnsi="Times New Roman"/>
          <w:color w:val="000000"/>
          <w:lang w:eastAsia="ru-RU"/>
        </w:rPr>
        <w:t>счетов для перечисления заработной платы</w:t>
      </w:r>
      <w:r w:rsidR="00DF30DE">
        <w:rPr>
          <w:rFonts w:ascii="Times New Roman" w:hAnsi="Times New Roman"/>
          <w:color w:val="000000"/>
          <w:lang w:eastAsia="ru-RU"/>
        </w:rPr>
        <w:t xml:space="preserve"> н</w:t>
      </w:r>
      <w:r w:rsidRPr="00C6385C">
        <w:rPr>
          <w:rFonts w:ascii="Times New Roman" w:hAnsi="Times New Roman"/>
          <w:color w:val="000000"/>
          <w:lang w:eastAsia="ru-RU"/>
        </w:rPr>
        <w:t xml:space="preserve">а </w:t>
      </w:r>
      <w:sdt>
        <w:sdtPr>
          <w:rPr>
            <w:rFonts w:ascii="Times New Roman" w:hAnsi="Times New Roman"/>
            <w:color w:val="000000"/>
            <w:lang w:eastAsia="ru-RU"/>
          </w:rPr>
          <w:tag w:val="goog_rdk_20"/>
          <w:id w:val="1705820380"/>
        </w:sdtPr>
        <w:sdtEndPr/>
        <w:sdtContent>
          <w:r w:rsidR="00E6690B">
            <w:rPr>
              <w:rFonts w:ascii="Times New Roman" w:hAnsi="Times New Roman"/>
              <w:color w:val="000000"/>
              <w:lang w:eastAsia="ru-RU"/>
            </w:rPr>
            <w:t>_</w:t>
          </w:r>
          <w:proofErr w:type="gramStart"/>
          <w:r w:rsidR="00E6690B">
            <w:rPr>
              <w:rFonts w:ascii="Times New Roman" w:hAnsi="Times New Roman"/>
              <w:color w:val="000000"/>
              <w:lang w:eastAsia="ru-RU"/>
            </w:rPr>
            <w:t>_._</w:t>
          </w:r>
          <w:proofErr w:type="gramEnd"/>
          <w:r w:rsidR="00E6690B">
            <w:rPr>
              <w:rFonts w:ascii="Times New Roman" w:hAnsi="Times New Roman"/>
              <w:color w:val="000000"/>
              <w:lang w:eastAsia="ru-RU"/>
            </w:rPr>
            <w:t xml:space="preserve">_.20  </w:t>
          </w:r>
          <w:r w:rsidRPr="00CA7780">
            <w:rPr>
              <w:rFonts w:ascii="Times New Roman" w:hAnsi="Times New Roman"/>
              <w:color w:val="000000"/>
              <w:lang w:eastAsia="ru-RU"/>
            </w:rPr>
            <w:t xml:space="preserve"> г.</w:t>
          </w:r>
        </w:sdtContent>
      </w:sdt>
      <w:r w:rsidRPr="00C6385C">
        <w:rPr>
          <w:rFonts w:ascii="Times New Roman" w:hAnsi="Times New Roman"/>
          <w:color w:val="000000"/>
          <w:lang w:eastAsia="ru-RU"/>
        </w:rPr>
        <w:t>:</w:t>
      </w:r>
    </w:p>
    <w:p w14:paraId="498B6E33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5069"/>
        <w:gridCol w:w="4266"/>
      </w:tblGrid>
      <w:tr w:rsidR="00AE5DC3" w:rsidRPr="00C6385C" w14:paraId="4855D42A" w14:textId="77777777" w:rsidTr="00176356">
        <w:trPr>
          <w:trHeight w:val="300"/>
          <w:jc w:val="center"/>
        </w:trPr>
        <w:tc>
          <w:tcPr>
            <w:tcW w:w="27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0F7618" w14:textId="77777777" w:rsidR="00AE5DC3" w:rsidRPr="00C6385C" w:rsidRDefault="00AE5DC3" w:rsidP="0017635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Сальдо на дату переноса</w:t>
            </w:r>
          </w:p>
        </w:tc>
        <w:tc>
          <w:tcPr>
            <w:tcW w:w="2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228D9" w14:textId="77777777" w:rsidR="00AE5DC3" w:rsidRPr="00C6385C" w:rsidRDefault="00AE5DC3" w:rsidP="00CA7780">
            <w:pPr>
              <w:spacing w:after="0" w:line="240" w:lineRule="auto"/>
              <w:rPr>
                <w:rFonts w:ascii="Times New Roman" w:eastAsia="Arial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1FB9261A" w14:textId="77777777" w:rsidR="00AE5DC3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1CF77AEE" w14:textId="77777777" w:rsidR="003E0F45" w:rsidRPr="00C6385C" w:rsidRDefault="003E0F45" w:rsidP="00CA77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Сверка данных о лицевых счетах сотрудников:</w:t>
      </w:r>
    </w:p>
    <w:p w14:paraId="5D33BAE0" w14:textId="77777777" w:rsidR="003E0F45" w:rsidRPr="00C6385C" w:rsidRDefault="003E0F45" w:rsidP="003E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4"/>
        <w:gridCol w:w="4271"/>
      </w:tblGrid>
      <w:tr w:rsidR="003E0F45" w:rsidRPr="00C6385C" w14:paraId="2DF8E8E5" w14:textId="77777777" w:rsidTr="00497394">
        <w:trPr>
          <w:trHeight w:val="300"/>
          <w:jc w:val="center"/>
        </w:trPr>
        <w:tc>
          <w:tcPr>
            <w:tcW w:w="2715" w:type="pct"/>
            <w:shd w:val="clear" w:color="auto" w:fill="auto"/>
            <w:vAlign w:val="center"/>
          </w:tcPr>
          <w:p w14:paraId="249508FB" w14:textId="77777777" w:rsidR="003E0F45" w:rsidRPr="00C6385C" w:rsidRDefault="003E0F45" w:rsidP="004973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Номера лицевых счетов сотрудников </w:t>
            </w:r>
          </w:p>
        </w:tc>
        <w:tc>
          <w:tcPr>
            <w:tcW w:w="2285" w:type="pct"/>
            <w:shd w:val="clear" w:color="auto" w:fill="auto"/>
          </w:tcPr>
          <w:p w14:paraId="0486445A" w14:textId="77777777" w:rsidR="003E0F45" w:rsidRPr="00C6385C" w:rsidRDefault="003E0F45" w:rsidP="00CA77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</w:tbl>
    <w:p w14:paraId="410B5582" w14:textId="77777777" w:rsidR="003E0F45" w:rsidRPr="00C6385C" w:rsidRDefault="003E0F45" w:rsidP="003E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rPr>
          <w:rFonts w:ascii="Times New Roman" w:hAnsi="Times New Roman"/>
          <w:color w:val="000000"/>
          <w:lang w:eastAsia="ru-RU"/>
        </w:rPr>
      </w:pPr>
    </w:p>
    <w:p w14:paraId="6ADC3E88" w14:textId="77777777" w:rsidR="003E0F45" w:rsidRPr="00C6385C" w:rsidRDefault="003E0F45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1E57CD3C" w14:textId="77777777" w:rsidR="003E0F45" w:rsidRPr="003E0F45" w:rsidRDefault="003E0F45" w:rsidP="00D030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lang w:eastAsia="ru-RU"/>
        </w:rPr>
      </w:pPr>
      <w:r w:rsidRPr="003E0F45">
        <w:rPr>
          <w:rFonts w:ascii="Times New Roman" w:hAnsi="Times New Roman"/>
          <w:color w:val="000000"/>
          <w:lang w:eastAsia="ru-RU"/>
        </w:rPr>
        <w:t xml:space="preserve">Сверка данных для </w:t>
      </w:r>
      <w:r w:rsidR="00CA7780">
        <w:rPr>
          <w:rFonts w:ascii="Times New Roman" w:hAnsi="Times New Roman"/>
          <w:color w:val="000000"/>
          <w:lang w:eastAsia="ru-RU"/>
        </w:rPr>
        <w:t>исчисления</w:t>
      </w:r>
      <w:r w:rsidRPr="003E0F45">
        <w:rPr>
          <w:rFonts w:ascii="Times New Roman" w:hAnsi="Times New Roman"/>
          <w:color w:val="000000"/>
          <w:lang w:eastAsia="ru-RU"/>
        </w:rPr>
        <w:t xml:space="preserve"> пособий по временной нетрудоспособности, по беременности и родам, ежемесячного пособия по уходу за ребенком в соотв</w:t>
      </w:r>
      <w:r>
        <w:rPr>
          <w:rFonts w:ascii="Times New Roman" w:hAnsi="Times New Roman"/>
          <w:color w:val="000000"/>
          <w:lang w:eastAsia="ru-RU"/>
        </w:rPr>
        <w:t>етствии</w:t>
      </w:r>
      <w:r w:rsidRPr="003E0F45">
        <w:rPr>
          <w:rFonts w:ascii="Times New Roman" w:hAnsi="Times New Roman"/>
          <w:color w:val="000000"/>
          <w:lang w:eastAsia="ru-RU"/>
        </w:rPr>
        <w:t xml:space="preserve"> с Федеральн</w:t>
      </w:r>
      <w:r>
        <w:rPr>
          <w:rFonts w:ascii="Times New Roman" w:hAnsi="Times New Roman"/>
          <w:color w:val="000000"/>
          <w:lang w:eastAsia="ru-RU"/>
        </w:rPr>
        <w:t>ым</w:t>
      </w:r>
      <w:r w:rsidRPr="003E0F45">
        <w:rPr>
          <w:rFonts w:ascii="Times New Roman" w:hAnsi="Times New Roman"/>
          <w:color w:val="000000"/>
          <w:lang w:eastAsia="ru-RU"/>
        </w:rPr>
        <w:t xml:space="preserve"> закон</w:t>
      </w:r>
      <w:r>
        <w:rPr>
          <w:rFonts w:ascii="Times New Roman" w:hAnsi="Times New Roman"/>
          <w:color w:val="000000"/>
          <w:lang w:eastAsia="ru-RU"/>
        </w:rPr>
        <w:t>ом</w:t>
      </w:r>
      <w:r w:rsidRPr="003E0F45">
        <w:rPr>
          <w:rFonts w:ascii="Times New Roman" w:hAnsi="Times New Roman"/>
          <w:color w:val="000000"/>
          <w:lang w:eastAsia="ru-RU"/>
        </w:rPr>
        <w:t xml:space="preserve"> от 29.12.2006 № 255-ФЗ</w:t>
      </w:r>
    </w:p>
    <w:p w14:paraId="29694AF1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4"/>
        <w:gridCol w:w="4271"/>
      </w:tblGrid>
      <w:tr w:rsidR="00AE5DC3" w:rsidRPr="00C6385C" w14:paraId="0BEC5761" w14:textId="77777777" w:rsidTr="00176356">
        <w:trPr>
          <w:trHeight w:val="300"/>
          <w:jc w:val="center"/>
        </w:trPr>
        <w:tc>
          <w:tcPr>
            <w:tcW w:w="2715" w:type="pct"/>
            <w:shd w:val="clear" w:color="auto" w:fill="auto"/>
            <w:vAlign w:val="center"/>
          </w:tcPr>
          <w:p w14:paraId="476CD8B7" w14:textId="77777777" w:rsidR="00AE5DC3" w:rsidRPr="00C6385C" w:rsidRDefault="00AE5DC3" w:rsidP="003E0F4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</w:t>
            </w:r>
            <w:r w:rsidR="003E0F45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="003E0F45" w:rsidRPr="003E0F45">
              <w:rPr>
                <w:rFonts w:ascii="Times New Roman" w:hAnsi="Times New Roman"/>
                <w:color w:val="000000"/>
                <w:lang w:eastAsia="ru-RU"/>
              </w:rPr>
              <w:t>анные о начислениях для расчета среднего заработка</w:t>
            </w:r>
            <w:r w:rsidR="003E0F45">
              <w:rPr>
                <w:rFonts w:ascii="Times New Roman" w:hAnsi="Times New Roman"/>
                <w:color w:val="000000"/>
                <w:lang w:eastAsia="ru-RU"/>
              </w:rPr>
              <w:t xml:space="preserve"> (ФСС)</w:t>
            </w:r>
          </w:p>
        </w:tc>
        <w:tc>
          <w:tcPr>
            <w:tcW w:w="2285" w:type="pct"/>
            <w:shd w:val="clear" w:color="auto" w:fill="auto"/>
          </w:tcPr>
          <w:p w14:paraId="35C2C42A" w14:textId="77777777" w:rsidR="00AE5DC3" w:rsidRPr="00C6385C" w:rsidRDefault="00AE5DC3" w:rsidP="00CA77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AE5DC3" w:rsidRPr="00C6385C" w14:paraId="07264C6E" w14:textId="77777777" w:rsidTr="00176356">
        <w:trPr>
          <w:trHeight w:val="300"/>
          <w:jc w:val="center"/>
        </w:trPr>
        <w:tc>
          <w:tcPr>
            <w:tcW w:w="2715" w:type="pct"/>
            <w:shd w:val="clear" w:color="auto" w:fill="auto"/>
            <w:vAlign w:val="center"/>
          </w:tcPr>
          <w:p w14:paraId="04E0C8BB" w14:textId="77777777" w:rsidR="00AE5DC3" w:rsidRPr="00C6385C" w:rsidRDefault="00AE5DC3" w:rsidP="003E0F4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б) </w:t>
            </w:r>
            <w:r w:rsidR="003E0F45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="003E0F45" w:rsidRPr="003E0F45">
              <w:rPr>
                <w:rFonts w:ascii="Times New Roman" w:hAnsi="Times New Roman"/>
                <w:color w:val="000000"/>
                <w:lang w:eastAsia="ru-RU"/>
              </w:rPr>
              <w:t>анные о времени для расчета среднего (ФСС)</w:t>
            </w:r>
          </w:p>
        </w:tc>
        <w:tc>
          <w:tcPr>
            <w:tcW w:w="2285" w:type="pct"/>
            <w:shd w:val="clear" w:color="auto" w:fill="auto"/>
          </w:tcPr>
          <w:p w14:paraId="3E817305" w14:textId="77777777" w:rsidR="00AE5DC3" w:rsidRPr="00C6385C" w:rsidRDefault="00AE5DC3" w:rsidP="00CA77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634EC19F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rPr>
          <w:rFonts w:ascii="Times New Roman" w:hAnsi="Times New Roman"/>
          <w:color w:val="000000"/>
          <w:lang w:eastAsia="ru-RU"/>
        </w:rPr>
      </w:pPr>
    </w:p>
    <w:p w14:paraId="5F66CA4D" w14:textId="77777777" w:rsidR="00AE5DC3" w:rsidRDefault="00AE5DC3" w:rsidP="00D030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lang w:eastAsia="ru-RU"/>
        </w:rPr>
      </w:pPr>
      <w:r w:rsidRPr="00CA7780">
        <w:rPr>
          <w:rFonts w:ascii="Times New Roman" w:hAnsi="Times New Roman"/>
          <w:color w:val="000000"/>
          <w:lang w:eastAsia="ru-RU"/>
        </w:rPr>
        <w:t xml:space="preserve">Сверка </w:t>
      </w:r>
      <w:r w:rsidR="00CA7780" w:rsidRPr="00CA7780">
        <w:rPr>
          <w:rFonts w:ascii="Times New Roman" w:hAnsi="Times New Roman"/>
          <w:color w:val="000000"/>
          <w:lang w:eastAsia="ru-RU"/>
        </w:rPr>
        <w:t>данных для исчисления средней заработной платы</w:t>
      </w:r>
      <w:r w:rsidR="00CA7780">
        <w:rPr>
          <w:rFonts w:ascii="Times New Roman" w:hAnsi="Times New Roman"/>
          <w:color w:val="000000"/>
          <w:lang w:eastAsia="ru-RU"/>
        </w:rPr>
        <w:t xml:space="preserve"> </w:t>
      </w:r>
      <w:r w:rsidR="00CA7780" w:rsidRPr="003E0F45">
        <w:rPr>
          <w:rFonts w:ascii="Times New Roman" w:hAnsi="Times New Roman"/>
          <w:color w:val="000000"/>
          <w:lang w:eastAsia="ru-RU"/>
        </w:rPr>
        <w:t>в соотв</w:t>
      </w:r>
      <w:r w:rsidR="00CA7780">
        <w:rPr>
          <w:rFonts w:ascii="Times New Roman" w:hAnsi="Times New Roman"/>
          <w:color w:val="000000"/>
          <w:lang w:eastAsia="ru-RU"/>
        </w:rPr>
        <w:t>етствии</w:t>
      </w:r>
      <w:r w:rsidR="00CA7780" w:rsidRPr="003E0F45">
        <w:rPr>
          <w:rFonts w:ascii="Times New Roman" w:hAnsi="Times New Roman"/>
          <w:color w:val="000000"/>
          <w:lang w:eastAsia="ru-RU"/>
        </w:rPr>
        <w:t xml:space="preserve"> с</w:t>
      </w:r>
      <w:r w:rsidR="00CA7780">
        <w:rPr>
          <w:rFonts w:ascii="Times New Roman" w:hAnsi="Times New Roman"/>
          <w:color w:val="000000"/>
          <w:lang w:eastAsia="ru-RU"/>
        </w:rPr>
        <w:t xml:space="preserve"> </w:t>
      </w:r>
      <w:r w:rsidR="00CA7780" w:rsidRPr="00CA7780">
        <w:rPr>
          <w:rFonts w:ascii="Times New Roman" w:hAnsi="Times New Roman"/>
          <w:color w:val="000000"/>
          <w:lang w:eastAsia="ru-RU"/>
        </w:rPr>
        <w:t>Постановление</w:t>
      </w:r>
      <w:r w:rsidR="00CA7780">
        <w:rPr>
          <w:rFonts w:ascii="Times New Roman" w:hAnsi="Times New Roman"/>
          <w:color w:val="000000"/>
          <w:lang w:eastAsia="ru-RU"/>
        </w:rPr>
        <w:t>м</w:t>
      </w:r>
      <w:r w:rsidR="00CA7780" w:rsidRPr="00CA7780">
        <w:rPr>
          <w:rFonts w:ascii="Times New Roman" w:hAnsi="Times New Roman"/>
          <w:color w:val="000000"/>
          <w:lang w:eastAsia="ru-RU"/>
        </w:rPr>
        <w:t xml:space="preserve"> Правительства РФ от 24.12.2007 № </w:t>
      </w:r>
      <w:r w:rsidR="00CA7780">
        <w:rPr>
          <w:rFonts w:ascii="Times New Roman" w:hAnsi="Times New Roman"/>
          <w:color w:val="000000"/>
          <w:lang w:eastAsia="ru-RU"/>
        </w:rPr>
        <w:t>922</w:t>
      </w:r>
      <w:r w:rsidR="00E30BAF">
        <w:rPr>
          <w:rFonts w:ascii="Times New Roman" w:hAnsi="Times New Roman"/>
          <w:color w:val="000000"/>
          <w:lang w:eastAsia="ru-RU"/>
        </w:rPr>
        <w:t xml:space="preserve"> (далее – ПП 922)</w:t>
      </w:r>
    </w:p>
    <w:p w14:paraId="056BC823" w14:textId="77777777" w:rsidR="00CA7780" w:rsidRPr="00CA7780" w:rsidRDefault="00CA7780" w:rsidP="00CA77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4"/>
        <w:gridCol w:w="4271"/>
      </w:tblGrid>
      <w:tr w:rsidR="00CA7780" w:rsidRPr="00C6385C" w14:paraId="54804EF3" w14:textId="77777777" w:rsidTr="00CA7780">
        <w:trPr>
          <w:trHeight w:val="300"/>
          <w:jc w:val="center"/>
        </w:trPr>
        <w:tc>
          <w:tcPr>
            <w:tcW w:w="2715" w:type="pct"/>
            <w:vAlign w:val="center"/>
          </w:tcPr>
          <w:p w14:paraId="12E9AA3A" w14:textId="77777777" w:rsidR="00CA7780" w:rsidRPr="00C6385C" w:rsidRDefault="00CA7780" w:rsidP="00CA778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E0F45">
              <w:rPr>
                <w:rFonts w:ascii="Times New Roman" w:hAnsi="Times New Roman"/>
                <w:color w:val="000000"/>
                <w:lang w:eastAsia="ru-RU"/>
              </w:rPr>
              <w:t>анные о начислениях для расчета среднего заработка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(ПП 922)</w:t>
            </w:r>
          </w:p>
        </w:tc>
        <w:tc>
          <w:tcPr>
            <w:tcW w:w="2285" w:type="pct"/>
            <w:shd w:val="clear" w:color="auto" w:fill="auto"/>
          </w:tcPr>
          <w:p w14:paraId="29343FCC" w14:textId="77777777" w:rsidR="00CA7780" w:rsidRPr="00C6385C" w:rsidRDefault="00CA7780" w:rsidP="00CA7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</w:t>
            </w:r>
            <w:r>
              <w:rPr>
                <w:rFonts w:ascii="Times New Roman" w:hAnsi="Times New Roman"/>
                <w:color w:val="4D4D4D"/>
                <w:lang w:eastAsia="ru-RU"/>
              </w:rPr>
              <w:t>твует данным в ведомственном ПО</w:t>
            </w:r>
            <w:r w:rsidR="00267D9A">
              <w:rPr>
                <w:rFonts w:ascii="Times New Roman" w:hAnsi="Times New Roman"/>
                <w:color w:val="4D4D4D"/>
                <w:lang w:eastAsia="ru-RU"/>
              </w:rPr>
              <w:t xml:space="preserve"> </w:t>
            </w:r>
            <w:r w:rsidR="00267D9A" w:rsidRPr="00C6385C">
              <w:rPr>
                <w:rFonts w:ascii="Times New Roman" w:hAnsi="Times New Roman"/>
                <w:color w:val="4D4D4D"/>
                <w:lang w:eastAsia="ru-RU"/>
              </w:rPr>
              <w:t>/ сверка не требуется</w:t>
            </w:r>
          </w:p>
        </w:tc>
      </w:tr>
      <w:tr w:rsidR="00CA7780" w:rsidRPr="00C6385C" w14:paraId="30A59E59" w14:textId="77777777" w:rsidTr="00CA7780">
        <w:trPr>
          <w:trHeight w:val="300"/>
          <w:jc w:val="center"/>
        </w:trPr>
        <w:tc>
          <w:tcPr>
            <w:tcW w:w="2715" w:type="pct"/>
            <w:vAlign w:val="center"/>
          </w:tcPr>
          <w:p w14:paraId="596191F3" w14:textId="77777777" w:rsidR="00CA7780" w:rsidRPr="00C6385C" w:rsidRDefault="00CA7780" w:rsidP="00CA778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б) 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E0F45">
              <w:rPr>
                <w:rFonts w:ascii="Times New Roman" w:hAnsi="Times New Roman"/>
                <w:color w:val="000000"/>
                <w:lang w:eastAsia="ru-RU"/>
              </w:rPr>
              <w:t xml:space="preserve">анные о времени для расчета среднего </w:t>
            </w:r>
            <w:r>
              <w:rPr>
                <w:rFonts w:ascii="Times New Roman" w:hAnsi="Times New Roman"/>
                <w:color w:val="000000"/>
                <w:lang w:eastAsia="ru-RU"/>
              </w:rPr>
              <w:t>(ПП 922</w:t>
            </w:r>
            <w:r w:rsidRPr="003E0F45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285" w:type="pct"/>
            <w:shd w:val="clear" w:color="auto" w:fill="auto"/>
          </w:tcPr>
          <w:p w14:paraId="0F28F0AC" w14:textId="77777777" w:rsidR="00CA7780" w:rsidRPr="00C6385C" w:rsidRDefault="00CA7780" w:rsidP="00CA7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  <w:r w:rsidR="00267D9A" w:rsidRPr="00C6385C">
              <w:rPr>
                <w:rFonts w:ascii="Times New Roman" w:hAnsi="Times New Roman"/>
                <w:color w:val="4D4D4D"/>
                <w:lang w:eastAsia="ru-RU"/>
              </w:rPr>
              <w:t>/ сверка не требуется</w:t>
            </w:r>
          </w:p>
        </w:tc>
      </w:tr>
    </w:tbl>
    <w:p w14:paraId="5CB88815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</w:p>
    <w:p w14:paraId="2E497FF9" w14:textId="77777777" w:rsidR="00AE5DC3" w:rsidRPr="00C6385C" w:rsidRDefault="00267D9A" w:rsidP="00D030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lastRenderedPageBreak/>
        <w:t>Сверка данных для и</w:t>
      </w:r>
      <w:r w:rsidRPr="00267D9A">
        <w:rPr>
          <w:rFonts w:ascii="Times New Roman" w:hAnsi="Times New Roman"/>
          <w:color w:val="000000"/>
          <w:lang w:eastAsia="ru-RU"/>
        </w:rPr>
        <w:t>счисления денежного содержания федеральных государственных гражданских служащих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267D9A">
        <w:rPr>
          <w:rFonts w:ascii="Times New Roman" w:hAnsi="Times New Roman"/>
          <w:color w:val="000000"/>
          <w:lang w:eastAsia="ru-RU"/>
        </w:rPr>
        <w:t>в соответствии с Постановлением Правительства РФ</w:t>
      </w:r>
      <w:r>
        <w:rPr>
          <w:rFonts w:ascii="Times New Roman" w:hAnsi="Times New Roman"/>
          <w:color w:val="000000"/>
          <w:lang w:eastAsia="ru-RU"/>
        </w:rPr>
        <w:t xml:space="preserve"> о</w:t>
      </w:r>
      <w:r w:rsidRPr="00267D9A">
        <w:rPr>
          <w:rFonts w:ascii="Times New Roman" w:hAnsi="Times New Roman"/>
          <w:color w:val="000000"/>
          <w:lang w:eastAsia="ru-RU"/>
        </w:rPr>
        <w:t>т 06.09.2007 № 562</w:t>
      </w:r>
    </w:p>
    <w:p w14:paraId="54BF2DFA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74"/>
        <w:gridCol w:w="4271"/>
      </w:tblGrid>
      <w:tr w:rsidR="00AE5DC3" w:rsidRPr="00C6385C" w14:paraId="55562954" w14:textId="77777777" w:rsidTr="00176356">
        <w:trPr>
          <w:trHeight w:val="283"/>
          <w:jc w:val="center"/>
        </w:trPr>
        <w:tc>
          <w:tcPr>
            <w:tcW w:w="2715" w:type="pct"/>
            <w:shd w:val="clear" w:color="auto" w:fill="auto"/>
            <w:vAlign w:val="center"/>
          </w:tcPr>
          <w:p w14:paraId="4553A457" w14:textId="77777777" w:rsidR="00AE5DC3" w:rsidRPr="00C6385C" w:rsidRDefault="00AE5DC3" w:rsidP="00267D9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</w:t>
            </w:r>
            <w:r w:rsidR="00267D9A">
              <w:rPr>
                <w:rFonts w:ascii="Times New Roman" w:hAnsi="Times New Roman"/>
                <w:color w:val="000000"/>
                <w:lang w:eastAsia="ru-RU"/>
              </w:rPr>
              <w:t>премии, материальная помощь, учитываемые при и</w:t>
            </w:r>
            <w:r w:rsidR="00267D9A" w:rsidRPr="00267D9A">
              <w:rPr>
                <w:rFonts w:ascii="Times New Roman" w:hAnsi="Times New Roman"/>
                <w:color w:val="000000"/>
                <w:lang w:eastAsia="ru-RU"/>
              </w:rPr>
              <w:t>счисления денежного содержания</w:t>
            </w:r>
            <w:r w:rsidR="00267D9A">
              <w:rPr>
                <w:rFonts w:ascii="Times New Roman" w:hAnsi="Times New Roman"/>
                <w:color w:val="000000"/>
                <w:lang w:eastAsia="ru-RU"/>
              </w:rPr>
              <w:t xml:space="preserve"> ГГС </w:t>
            </w: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285" w:type="pct"/>
            <w:shd w:val="clear" w:color="auto" w:fill="auto"/>
            <w:vAlign w:val="center"/>
          </w:tcPr>
          <w:p w14:paraId="34D47340" w14:textId="77777777" w:rsidR="00AE5DC3" w:rsidRPr="00C6385C" w:rsidRDefault="00AE5DC3" w:rsidP="00176356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 / сверка не требуется</w:t>
            </w:r>
          </w:p>
        </w:tc>
      </w:tr>
    </w:tbl>
    <w:p w14:paraId="657C5581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6DE91578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21E9941B" w14:textId="77777777" w:rsidR="00AE5DC3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7146EE">
        <w:rPr>
          <w:rFonts w:ascii="Times New Roman" w:hAnsi="Times New Roman"/>
          <w:b/>
          <w:color w:val="000000"/>
          <w:lang w:eastAsia="ru-RU"/>
        </w:rPr>
        <w:t>Раздел 2.</w:t>
      </w:r>
      <w:r>
        <w:rPr>
          <w:rFonts w:ascii="Times New Roman" w:hAnsi="Times New Roman"/>
          <w:color w:val="000000"/>
          <w:lang w:eastAsia="ru-RU"/>
        </w:rPr>
        <w:t xml:space="preserve"> Выявленные ошибки переноса данных (заполняется при наличии выявленных ошибок).</w:t>
      </w:r>
    </w:p>
    <w:p w14:paraId="18E39EDC" w14:textId="77777777" w:rsidR="00AE5DC3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6F522999" w14:textId="77777777" w:rsidR="00AE5DC3" w:rsidRDefault="00AE5DC3" w:rsidP="00D030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Обращения, сформированные в системе управления эксплуатацией Федерального казначейства, содержащие информацию о выявленных ошибках переноса данных:</w:t>
      </w:r>
    </w:p>
    <w:p w14:paraId="3E12BDF4" w14:textId="77777777" w:rsidR="00AE5DC3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020"/>
        <w:gridCol w:w="3021"/>
      </w:tblGrid>
      <w:tr w:rsidR="00AE5DC3" w14:paraId="46C3B36B" w14:textId="77777777" w:rsidTr="00176356">
        <w:trPr>
          <w:jc w:val="center"/>
        </w:trPr>
        <w:tc>
          <w:tcPr>
            <w:tcW w:w="988" w:type="dxa"/>
          </w:tcPr>
          <w:p w14:paraId="700E1EB7" w14:textId="77777777" w:rsidR="00AE5DC3" w:rsidRDefault="00AE5DC3" w:rsidP="00176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020" w:type="dxa"/>
          </w:tcPr>
          <w:p w14:paraId="68BD53F4" w14:textId="77777777" w:rsidR="00AE5DC3" w:rsidRDefault="00AE5DC3" w:rsidP="00176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Номер обращения</w:t>
            </w:r>
          </w:p>
        </w:tc>
        <w:tc>
          <w:tcPr>
            <w:tcW w:w="3021" w:type="dxa"/>
          </w:tcPr>
          <w:p w14:paraId="424AB30C" w14:textId="77777777" w:rsidR="00AE5DC3" w:rsidRDefault="00AE5DC3" w:rsidP="00176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Дата обращения</w:t>
            </w:r>
          </w:p>
        </w:tc>
      </w:tr>
      <w:tr w:rsidR="00AE5DC3" w14:paraId="4ECA0DF6" w14:textId="77777777" w:rsidTr="00176356">
        <w:trPr>
          <w:jc w:val="center"/>
        </w:trPr>
        <w:tc>
          <w:tcPr>
            <w:tcW w:w="988" w:type="dxa"/>
          </w:tcPr>
          <w:p w14:paraId="5CC6E477" w14:textId="77777777" w:rsidR="00AE5DC3" w:rsidRDefault="00AE5DC3" w:rsidP="00176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20" w:type="dxa"/>
          </w:tcPr>
          <w:p w14:paraId="553785D7" w14:textId="77777777" w:rsidR="00AE5DC3" w:rsidRDefault="00AE5DC3" w:rsidP="00176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21" w:type="dxa"/>
          </w:tcPr>
          <w:p w14:paraId="4E16766D" w14:textId="77777777" w:rsidR="00AE5DC3" w:rsidRDefault="00AE5DC3" w:rsidP="00176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14:paraId="38867274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</w:p>
    <w:p w14:paraId="18E1AF0C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 xml:space="preserve">По итогам проверки результатов переноса данных принято решение: </w:t>
      </w:r>
      <w:r w:rsidRPr="00C6385C">
        <w:rPr>
          <w:rFonts w:ascii="Times New Roman" w:hAnsi="Times New Roman"/>
          <w:color w:val="000000"/>
          <w:lang w:eastAsia="ru-RU"/>
        </w:rPr>
        <w:br/>
      </w:r>
      <w:sdt>
        <w:sdtPr>
          <w:rPr>
            <w:rFonts w:ascii="Times New Roman" w:hAnsi="Times New Roman"/>
            <w:lang w:eastAsia="ru-RU"/>
          </w:rPr>
          <w:tag w:val="goog_rdk_24"/>
          <w:id w:val="-599876681"/>
        </w:sdtPr>
        <w:sdtEndPr/>
        <w:sdtContent/>
      </w:sdt>
      <w:r w:rsidRPr="00C6385C">
        <w:rPr>
          <w:rFonts w:ascii="Times New Roman" w:hAnsi="Times New Roman"/>
          <w:b/>
          <w:color w:val="000000"/>
          <w:u w:val="single"/>
          <w:lang w:eastAsia="ru-RU"/>
        </w:rPr>
        <w:t>принять</w:t>
      </w:r>
      <w:r w:rsidRPr="00C6385C">
        <w:rPr>
          <w:rFonts w:ascii="Times New Roman" w:hAnsi="Times New Roman"/>
          <w:b/>
          <w:color w:val="000000"/>
          <w:lang w:eastAsia="ru-RU"/>
        </w:rPr>
        <w:t xml:space="preserve"> </w:t>
      </w:r>
      <w:r w:rsidRPr="00C6385C">
        <w:rPr>
          <w:rFonts w:ascii="Times New Roman" w:hAnsi="Times New Roman"/>
          <w:color w:val="000000"/>
          <w:lang w:eastAsia="ru-RU"/>
        </w:rPr>
        <w:t>результаты переноса.</w:t>
      </w:r>
    </w:p>
    <w:p w14:paraId="25053035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53173AB8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ab/>
      </w:r>
    </w:p>
    <w:p w14:paraId="3D347A0A" w14:textId="77777777" w:rsidR="00AE5DC3" w:rsidRPr="00C6385C" w:rsidRDefault="006E0614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i/>
          <w:color w:val="000000"/>
          <w:lang w:eastAsia="ru-RU"/>
        </w:rPr>
      </w:pPr>
      <w:sdt>
        <w:sdtPr>
          <w:rPr>
            <w:rFonts w:ascii="Times New Roman" w:hAnsi="Times New Roman"/>
            <w:color w:val="000000"/>
            <w:lang w:eastAsia="ru-RU"/>
          </w:rPr>
          <w:tag w:val="goog_rdk_25"/>
          <w:id w:val="-773938445"/>
        </w:sdtPr>
        <w:sdtEndPr/>
        <w:sdtContent>
          <w:r w:rsidR="00AE5DC3" w:rsidRPr="00C6385C">
            <w:rPr>
              <w:rFonts w:ascii="Times New Roman" w:hAnsi="Times New Roman"/>
              <w:color w:val="000000"/>
              <w:lang w:eastAsia="ru-RU"/>
            </w:rPr>
            <w:t>От_______________________________________</w:t>
          </w:r>
        </w:sdtContent>
      </w:sdt>
      <w:r w:rsidR="00AE5DC3" w:rsidRPr="00C6385C">
        <w:rPr>
          <w:rFonts w:ascii="Times New Roman" w:hAnsi="Times New Roman"/>
          <w:i/>
          <w:color w:val="000000"/>
          <w:lang w:eastAsia="ru-RU"/>
        </w:rPr>
        <w:t>_____</w:t>
      </w:r>
    </w:p>
    <w:p w14:paraId="213A9944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______________________________________________</w:t>
      </w:r>
    </w:p>
    <w:p w14:paraId="6016920E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______________________________________________</w:t>
      </w:r>
    </w:p>
    <w:p w14:paraId="5CEE0072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18"/>
          <w:lang w:eastAsia="ru-RU"/>
        </w:rPr>
      </w:pPr>
      <w:r w:rsidRPr="00C6385C">
        <w:rPr>
          <w:rFonts w:ascii="Times New Roman" w:hAnsi="Times New Roman"/>
          <w:color w:val="000000"/>
          <w:sz w:val="18"/>
          <w:lang w:eastAsia="ru-RU"/>
        </w:rPr>
        <w:t>Полное наименование организации</w:t>
      </w:r>
    </w:p>
    <w:p w14:paraId="3193FBB1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152B8CD2" w14:textId="77777777" w:rsidR="00AE5DC3" w:rsidRPr="00C6385C" w:rsidRDefault="006E0614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sdt>
        <w:sdtPr>
          <w:rPr>
            <w:rFonts w:ascii="Times New Roman" w:hAnsi="Times New Roman"/>
            <w:color w:val="000000"/>
            <w:lang w:eastAsia="ru-RU"/>
          </w:rPr>
          <w:tag w:val="goog_rdk_26"/>
          <w:id w:val="-1621134573"/>
        </w:sdtPr>
        <w:sdtEndPr/>
        <w:sdtContent/>
      </w:sdt>
      <w:r w:rsidR="00AE5DC3" w:rsidRPr="00C6385C">
        <w:rPr>
          <w:rFonts w:ascii="Times New Roman" w:hAnsi="Times New Roman"/>
          <w:color w:val="000000"/>
          <w:lang w:eastAsia="ru-RU"/>
        </w:rPr>
        <w:t>_________________________________________</w:t>
      </w:r>
    </w:p>
    <w:p w14:paraId="42C60DC2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76"/>
        <w:jc w:val="both"/>
        <w:rPr>
          <w:rFonts w:ascii="Times New Roman" w:hAnsi="Times New Roman"/>
          <w:color w:val="000000"/>
          <w:sz w:val="18"/>
          <w:lang w:eastAsia="ru-RU"/>
        </w:rPr>
      </w:pPr>
      <w:r w:rsidRPr="00C6385C">
        <w:rPr>
          <w:rFonts w:ascii="Times New Roman" w:hAnsi="Times New Roman"/>
          <w:color w:val="000000"/>
          <w:sz w:val="18"/>
          <w:lang w:eastAsia="ru-RU"/>
        </w:rPr>
        <w:t>Должность подписанта</w:t>
      </w:r>
    </w:p>
    <w:p w14:paraId="430AB187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0C497105" w14:textId="77777777" w:rsidR="00AE5DC3" w:rsidRPr="00C6385C" w:rsidRDefault="006E0614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sdt>
        <w:sdtPr>
          <w:rPr>
            <w:rFonts w:ascii="Times New Roman" w:hAnsi="Times New Roman"/>
            <w:color w:val="000000"/>
            <w:lang w:eastAsia="ru-RU"/>
          </w:rPr>
          <w:tag w:val="goog_rdk_27"/>
          <w:id w:val="-38663610"/>
        </w:sdtPr>
        <w:sdtEndPr/>
        <w:sdtContent/>
      </w:sdt>
      <w:r w:rsidR="00AE5DC3" w:rsidRPr="00C6385C">
        <w:rPr>
          <w:rFonts w:ascii="Times New Roman" w:hAnsi="Times New Roman"/>
          <w:color w:val="000000"/>
          <w:lang w:eastAsia="ru-RU"/>
        </w:rPr>
        <w:t>_________________/</w:t>
      </w:r>
      <w:sdt>
        <w:sdtPr>
          <w:rPr>
            <w:rFonts w:ascii="Times New Roman" w:hAnsi="Times New Roman"/>
            <w:color w:val="000000"/>
            <w:lang w:eastAsia="ru-RU"/>
          </w:rPr>
          <w:tag w:val="goog_rdk_28"/>
          <w:id w:val="1965922547"/>
        </w:sdtPr>
        <w:sdtEndPr/>
        <w:sdtContent/>
      </w:sdt>
      <w:r w:rsidR="00AE5DC3" w:rsidRPr="00C6385C">
        <w:rPr>
          <w:rFonts w:ascii="Times New Roman" w:hAnsi="Times New Roman"/>
          <w:color w:val="000000"/>
          <w:lang w:eastAsia="ru-RU"/>
        </w:rPr>
        <w:t xml:space="preserve">_______________________/ </w:t>
      </w:r>
    </w:p>
    <w:p w14:paraId="788192A5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18"/>
          <w:lang w:eastAsia="ru-RU"/>
        </w:rPr>
      </w:pPr>
      <w:r w:rsidRPr="00C6385C">
        <w:rPr>
          <w:rFonts w:ascii="Times New Roman" w:hAnsi="Times New Roman"/>
          <w:color w:val="000000"/>
          <w:sz w:val="18"/>
          <w:lang w:eastAsia="ru-RU"/>
        </w:rPr>
        <w:t xml:space="preserve">        Подпись                                      Расшифровка</w:t>
      </w:r>
    </w:p>
    <w:p w14:paraId="1DE3CF3C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4791FE0C" w14:textId="77777777" w:rsidR="00AE5DC3" w:rsidRPr="00C6385C" w:rsidRDefault="00AE5DC3" w:rsidP="00AE5D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М.П.</w:t>
      </w:r>
    </w:p>
    <w:p w14:paraId="46CBF69D" w14:textId="77777777" w:rsidR="00AE5DC3" w:rsidRPr="00C6385C" w:rsidRDefault="00AE5DC3" w:rsidP="00AE5D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19C0C03A" w14:textId="77777777" w:rsidR="00BF7B90" w:rsidRDefault="00BF7B90">
      <w:bookmarkStart w:id="0" w:name="_GoBack"/>
      <w:bookmarkEnd w:id="0"/>
    </w:p>
    <w:sectPr w:rsidR="00BF7B90" w:rsidSect="00444749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062B3" w14:textId="77777777" w:rsidR="006E0614" w:rsidRDefault="006E0614" w:rsidP="00444749">
      <w:pPr>
        <w:spacing w:after="0" w:line="240" w:lineRule="auto"/>
      </w:pPr>
      <w:r>
        <w:separator/>
      </w:r>
    </w:p>
  </w:endnote>
  <w:endnote w:type="continuationSeparator" w:id="0">
    <w:p w14:paraId="2E3B1565" w14:textId="77777777" w:rsidR="006E0614" w:rsidRDefault="006E0614" w:rsidP="00444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12D82" w14:textId="77777777" w:rsidR="006E0614" w:rsidRDefault="006E0614" w:rsidP="00444749">
      <w:pPr>
        <w:spacing w:after="0" w:line="240" w:lineRule="auto"/>
      </w:pPr>
      <w:r>
        <w:separator/>
      </w:r>
    </w:p>
  </w:footnote>
  <w:footnote w:type="continuationSeparator" w:id="0">
    <w:p w14:paraId="0F264A5B" w14:textId="77777777" w:rsidR="006E0614" w:rsidRDefault="006E0614" w:rsidP="00444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4351412"/>
      <w:docPartObj>
        <w:docPartGallery w:val="Page Numbers (Top of Page)"/>
        <w:docPartUnique/>
      </w:docPartObj>
    </w:sdtPr>
    <w:sdtEndPr/>
    <w:sdtContent>
      <w:p w14:paraId="6BD87A11" w14:textId="77777777" w:rsidR="00444749" w:rsidRDefault="004447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90B">
          <w:rPr>
            <w:noProof/>
          </w:rPr>
          <w:t>2</w:t>
        </w:r>
        <w:r>
          <w:fldChar w:fldCharType="end"/>
        </w:r>
      </w:p>
    </w:sdtContent>
  </w:sdt>
  <w:p w14:paraId="6ACFE14C" w14:textId="77777777" w:rsidR="00444749" w:rsidRDefault="004447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22D39"/>
    <w:multiLevelType w:val="multilevel"/>
    <w:tmpl w:val="238AB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1140" w:hanging="42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1">
    <w:nsid w:val="099E24B4"/>
    <w:multiLevelType w:val="multilevel"/>
    <w:tmpl w:val="9D96EC6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4290" w:hanging="720"/>
      </w:pPr>
    </w:lvl>
    <w:lvl w:ilvl="3">
      <w:start w:val="1"/>
      <w:numFmt w:val="decimal"/>
      <w:lvlText w:val="%1.%2.%3.%4"/>
      <w:lvlJc w:val="left"/>
      <w:pPr>
        <w:ind w:left="6435" w:hanging="1080"/>
      </w:pPr>
    </w:lvl>
    <w:lvl w:ilvl="4">
      <w:start w:val="1"/>
      <w:numFmt w:val="decimal"/>
      <w:lvlText w:val="%1.%2.%3.%4.%5"/>
      <w:lvlJc w:val="left"/>
      <w:pPr>
        <w:ind w:left="8220" w:hanging="1080"/>
      </w:pPr>
    </w:lvl>
    <w:lvl w:ilvl="5">
      <w:start w:val="1"/>
      <w:numFmt w:val="decimal"/>
      <w:lvlText w:val="%1.%2.%3.%4.%5.%6"/>
      <w:lvlJc w:val="left"/>
      <w:pPr>
        <w:ind w:left="10365" w:hanging="1440"/>
      </w:pPr>
    </w:lvl>
    <w:lvl w:ilvl="6">
      <w:start w:val="1"/>
      <w:numFmt w:val="decimal"/>
      <w:lvlText w:val="%1.%2.%3.%4.%5.%6.%7"/>
      <w:lvlJc w:val="left"/>
      <w:pPr>
        <w:ind w:left="12150" w:hanging="1440"/>
      </w:pPr>
    </w:lvl>
    <w:lvl w:ilvl="7">
      <w:start w:val="1"/>
      <w:numFmt w:val="decimal"/>
      <w:lvlText w:val="%1.%2.%3.%4.%5.%6.%7.%8"/>
      <w:lvlJc w:val="left"/>
      <w:pPr>
        <w:ind w:left="14295" w:hanging="1800"/>
      </w:pPr>
    </w:lvl>
    <w:lvl w:ilvl="8">
      <w:start w:val="1"/>
      <w:numFmt w:val="decimal"/>
      <w:lvlText w:val="%1.%2.%3.%4.%5.%6.%7.%8.%9"/>
      <w:lvlJc w:val="left"/>
      <w:pPr>
        <w:ind w:left="16440" w:hanging="2160"/>
      </w:pPr>
    </w:lvl>
  </w:abstractNum>
  <w:abstractNum w:abstractNumId="2">
    <w:nsid w:val="0E935BD0"/>
    <w:multiLevelType w:val="multilevel"/>
    <w:tmpl w:val="95BA75A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04693"/>
    <w:multiLevelType w:val="multilevel"/>
    <w:tmpl w:val="97CE377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4471C36"/>
    <w:multiLevelType w:val="multilevel"/>
    <w:tmpl w:val="95BA75A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7B67"/>
    <w:multiLevelType w:val="multilevel"/>
    <w:tmpl w:val="95BA75A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DC3"/>
    <w:rsid w:val="00081EC2"/>
    <w:rsid w:val="00092B7B"/>
    <w:rsid w:val="00267D9A"/>
    <w:rsid w:val="002A5EEA"/>
    <w:rsid w:val="002E6AA8"/>
    <w:rsid w:val="00390FCB"/>
    <w:rsid w:val="003D32A3"/>
    <w:rsid w:val="003E0F45"/>
    <w:rsid w:val="00444749"/>
    <w:rsid w:val="004A4BB9"/>
    <w:rsid w:val="00594B84"/>
    <w:rsid w:val="00646FCD"/>
    <w:rsid w:val="006E0614"/>
    <w:rsid w:val="007708BC"/>
    <w:rsid w:val="007E3C1E"/>
    <w:rsid w:val="009A3EC2"/>
    <w:rsid w:val="00A2439A"/>
    <w:rsid w:val="00AA0CC1"/>
    <w:rsid w:val="00AD502D"/>
    <w:rsid w:val="00AE5DC3"/>
    <w:rsid w:val="00BF7B90"/>
    <w:rsid w:val="00C0247D"/>
    <w:rsid w:val="00CA7780"/>
    <w:rsid w:val="00D030E1"/>
    <w:rsid w:val="00D46FAB"/>
    <w:rsid w:val="00DF30DE"/>
    <w:rsid w:val="00E30BAF"/>
    <w:rsid w:val="00E6690B"/>
    <w:rsid w:val="00EC4AF8"/>
    <w:rsid w:val="00F0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1BC95"/>
  <w15:chartTrackingRefBased/>
  <w15:docId w15:val="{1FC0A4B2-BCD2-4E64-89FF-AC462F25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DC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5D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E5D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4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474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444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4749"/>
    <w:rPr>
      <w:rFonts w:ascii="Calibri" w:eastAsia="Times New Roman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7708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708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708BC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08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708BC"/>
    <w:rPr>
      <w:rFonts w:ascii="Calibri" w:eastAsia="Times New Roman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70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708BC"/>
    <w:rPr>
      <w:rFonts w:ascii="Segoe UI" w:eastAsia="Times New Roman" w:hAnsi="Segoe UI" w:cs="Segoe UI"/>
      <w:sz w:val="18"/>
      <w:szCs w:val="18"/>
    </w:rPr>
  </w:style>
  <w:style w:type="character" w:customStyle="1" w:styleId="matches">
    <w:name w:val="matches"/>
    <w:basedOn w:val="a0"/>
    <w:rsid w:val="00267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DD569-0ACD-4EE1-A7E3-D05EED02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 Максим Валериевич</dc:creator>
  <cp:keywords/>
  <dc:description/>
  <cp:lastModifiedBy>Ларина Виктория Александровна</cp:lastModifiedBy>
  <cp:revision>3</cp:revision>
  <dcterms:created xsi:type="dcterms:W3CDTF">2022-11-24T17:41:00Z</dcterms:created>
  <dcterms:modified xsi:type="dcterms:W3CDTF">2022-11-28T18:37:00Z</dcterms:modified>
</cp:coreProperties>
</file>